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52" w:rsidRPr="00EF14E0" w:rsidRDefault="00221E52" w:rsidP="00221E5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221E52" w:rsidRPr="00EF14E0" w:rsidRDefault="00221E52" w:rsidP="00221E5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Pr="00924B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F14E0">
        <w:rPr>
          <w:rFonts w:ascii="Times New Roman" w:hAnsi="Times New Roman" w:cs="Times New Roman"/>
          <w:b w:val="0"/>
          <w:sz w:val="28"/>
          <w:szCs w:val="28"/>
        </w:rPr>
        <w:t>НОВОСИБИРСК</w:t>
      </w:r>
      <w:r>
        <w:rPr>
          <w:rFonts w:ascii="Times New Roman" w:hAnsi="Times New Roman" w:cs="Times New Roman"/>
          <w:b w:val="0"/>
          <w:sz w:val="28"/>
          <w:szCs w:val="28"/>
        </w:rPr>
        <w:t>ОЙ</w:t>
      </w:r>
      <w:r w:rsidRPr="00EF14E0">
        <w:rPr>
          <w:rFonts w:ascii="Times New Roman" w:hAnsi="Times New Roman" w:cs="Times New Roman"/>
          <w:b w:val="0"/>
          <w:sz w:val="28"/>
          <w:szCs w:val="28"/>
        </w:rPr>
        <w:t xml:space="preserve"> ОБЛАСТ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</w:p>
    <w:p w:rsidR="00221E52" w:rsidRPr="00EF14E0" w:rsidRDefault="00221E52" w:rsidP="00221E5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(</w:t>
      </w:r>
      <w:r>
        <w:rPr>
          <w:rFonts w:ascii="Times New Roman" w:hAnsi="Times New Roman" w:cs="Times New Roman"/>
          <w:b w:val="0"/>
          <w:sz w:val="28"/>
          <w:szCs w:val="28"/>
        </w:rPr>
        <w:t>шестого</w:t>
      </w:r>
      <w:r w:rsidRPr="00EF14E0">
        <w:rPr>
          <w:rFonts w:ascii="Times New Roman" w:hAnsi="Times New Roman" w:cs="Times New Roman"/>
          <w:b w:val="0"/>
          <w:sz w:val="28"/>
          <w:szCs w:val="28"/>
        </w:rPr>
        <w:t xml:space="preserve"> созыва)</w:t>
      </w:r>
    </w:p>
    <w:p w:rsidR="00221E52" w:rsidRDefault="00221E52" w:rsidP="00221E5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221E52" w:rsidRPr="00EF14E0" w:rsidRDefault="00221E52" w:rsidP="00221E5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</w:t>
      </w:r>
    </w:p>
    <w:p w:rsidR="00221E52" w:rsidRPr="00EF14E0" w:rsidRDefault="00221E52" w:rsidP="00221E5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221E52" w:rsidRPr="00EF14E0" w:rsidRDefault="00221E52" w:rsidP="00221E5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21E52" w:rsidRPr="00EF14E0" w:rsidRDefault="00221E52" w:rsidP="00221E5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Сорок </w:t>
      </w:r>
      <w:r w:rsidR="00C5753B">
        <w:rPr>
          <w:rFonts w:ascii="Times New Roman" w:hAnsi="Times New Roman" w:cs="Times New Roman"/>
          <w:b w:val="0"/>
          <w:sz w:val="28"/>
          <w:szCs w:val="28"/>
        </w:rPr>
        <w:t>второй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очередной </w:t>
      </w:r>
      <w:r w:rsidRPr="00EF14E0">
        <w:rPr>
          <w:rFonts w:ascii="Times New Roman" w:hAnsi="Times New Roman" w:cs="Times New Roman"/>
          <w:b w:val="0"/>
          <w:sz w:val="28"/>
          <w:szCs w:val="28"/>
        </w:rPr>
        <w:t>сессии</w:t>
      </w:r>
    </w:p>
    <w:p w:rsidR="00221E52" w:rsidRPr="00EF14E0" w:rsidRDefault="00221E52" w:rsidP="00221E5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д.Бурмистрово</w:t>
      </w:r>
    </w:p>
    <w:p w:rsidR="00221E52" w:rsidRPr="00EF14E0" w:rsidRDefault="00221E52" w:rsidP="00221E52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21E52" w:rsidRPr="00EF14E0" w:rsidRDefault="00221E52" w:rsidP="00221E52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221E52" w:rsidRPr="00EF14E0" w:rsidRDefault="00214A5C" w:rsidP="00221E52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13</w:t>
      </w:r>
      <w:r w:rsidR="00221E52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221E52">
        <w:rPr>
          <w:rFonts w:ascii="Times New Roman" w:hAnsi="Times New Roman" w:cs="Times New Roman"/>
          <w:b w:val="0"/>
          <w:sz w:val="28"/>
          <w:szCs w:val="28"/>
        </w:rPr>
        <w:t>0</w:t>
      </w:r>
      <w:r w:rsidR="00221E52" w:rsidRPr="00EF14E0">
        <w:rPr>
          <w:rFonts w:ascii="Times New Roman" w:hAnsi="Times New Roman" w:cs="Times New Roman"/>
          <w:b w:val="0"/>
          <w:sz w:val="28"/>
          <w:szCs w:val="28"/>
        </w:rPr>
        <w:t>.20</w:t>
      </w:r>
      <w:r w:rsidR="00221E52">
        <w:rPr>
          <w:rFonts w:ascii="Times New Roman" w:hAnsi="Times New Roman" w:cs="Times New Roman"/>
          <w:b w:val="0"/>
          <w:sz w:val="28"/>
          <w:szCs w:val="28"/>
        </w:rPr>
        <w:t xml:space="preserve">23  года       </w:t>
      </w:r>
      <w:r w:rsidR="00221E52" w:rsidRPr="00EF14E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</w:t>
      </w:r>
      <w:r w:rsidR="00221E52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221E52" w:rsidRPr="00EF14E0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136</w:t>
      </w:r>
    </w:p>
    <w:p w:rsidR="00221E52" w:rsidRDefault="00221E52" w:rsidP="00221E52">
      <w:pPr>
        <w:pStyle w:val="a5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3929A2" w:rsidRDefault="003929A2" w:rsidP="00221E5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Порядка  установления и оценки </w:t>
      </w:r>
    </w:p>
    <w:p w:rsidR="003929A2" w:rsidRDefault="003929A2" w:rsidP="00221E5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применения обязательных требований, содержащихся </w:t>
      </w:r>
    </w:p>
    <w:p w:rsidR="003929A2" w:rsidRDefault="003929A2" w:rsidP="00221E5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муниципальных нормативных актах Бурмистровского </w:t>
      </w:r>
    </w:p>
    <w:p w:rsidR="00221E52" w:rsidRPr="00221E52" w:rsidRDefault="003929A2" w:rsidP="00221E5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сельсовета Искитимского района Новосибирской области</w:t>
      </w:r>
    </w:p>
    <w:p w:rsidR="00221E52" w:rsidRPr="003929A2" w:rsidRDefault="00221E52" w:rsidP="003929A2">
      <w:pPr>
        <w:pStyle w:val="af4"/>
        <w:jc w:val="both"/>
        <w:rPr>
          <w:rFonts w:ascii="Times New Roman" w:hAnsi="Times New Roman" w:cs="Times New Roman"/>
        </w:rPr>
      </w:pPr>
    </w:p>
    <w:p w:rsidR="00221E52" w:rsidRPr="003929A2" w:rsidRDefault="00221E52" w:rsidP="003929A2">
      <w:pPr>
        <w:pStyle w:val="af4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3929A2">
        <w:rPr>
          <w:rFonts w:ascii="Times New Roman" w:hAnsi="Times New Roman" w:cs="Times New Roman"/>
          <w:sz w:val="28"/>
        </w:rPr>
        <w:t xml:space="preserve">В </w:t>
      </w:r>
      <w:r w:rsidR="003929A2" w:rsidRPr="003929A2">
        <w:rPr>
          <w:rFonts w:ascii="Times New Roman" w:hAnsi="Times New Roman" w:cs="Times New Roman"/>
          <w:sz w:val="28"/>
        </w:rPr>
        <w:t>соответствии с частью 5 статьи 2 Федерального закона от 31.07.2020 № 247-ФЗ «Об обязательных требованиях в Российской Федерации», частью 6.1 статьи 7 Федерального закона от 06.10.2003 № 131-ФЗ «Об общих принципах организации местного самоуправления в Российской Федерации»,</w:t>
      </w:r>
      <w:r w:rsidR="003929A2">
        <w:rPr>
          <w:rFonts w:ascii="Times New Roman" w:hAnsi="Times New Roman" w:cs="Times New Roman"/>
          <w:sz w:val="28"/>
        </w:rPr>
        <w:t xml:space="preserve"> </w:t>
      </w:r>
      <w:r w:rsidRPr="003929A2">
        <w:rPr>
          <w:rFonts w:ascii="Times New Roman" w:hAnsi="Times New Roman" w:cs="Times New Roman"/>
          <w:bCs/>
          <w:sz w:val="28"/>
        </w:rPr>
        <w:t xml:space="preserve">Совет депутатов Бурмистровского сельсовета Искитимского района Новосибирской области </w:t>
      </w:r>
    </w:p>
    <w:p w:rsidR="003929A2" w:rsidRPr="00D030DF" w:rsidRDefault="00221E52" w:rsidP="003929A2">
      <w:pPr>
        <w:pStyle w:val="af4"/>
        <w:jc w:val="both"/>
        <w:rPr>
          <w:rFonts w:ascii="Times New Roman" w:hAnsi="Times New Roman" w:cs="Times New Roman"/>
          <w:sz w:val="28"/>
        </w:rPr>
      </w:pPr>
      <w:r w:rsidRPr="00D030DF">
        <w:rPr>
          <w:rFonts w:ascii="Times New Roman" w:hAnsi="Times New Roman" w:cs="Times New Roman"/>
          <w:bCs/>
          <w:sz w:val="28"/>
        </w:rPr>
        <w:t>РЕШИЛ</w:t>
      </w:r>
      <w:r w:rsidRPr="00D030DF">
        <w:rPr>
          <w:rFonts w:ascii="Times New Roman" w:hAnsi="Times New Roman" w:cs="Times New Roman"/>
          <w:sz w:val="28"/>
        </w:rPr>
        <w:t>:</w:t>
      </w:r>
    </w:p>
    <w:p w:rsidR="003929A2" w:rsidRPr="00D030DF" w:rsidRDefault="003929A2" w:rsidP="003929A2">
      <w:pPr>
        <w:pStyle w:val="af4"/>
        <w:jc w:val="both"/>
        <w:rPr>
          <w:rFonts w:ascii="Times New Roman" w:hAnsi="Times New Roman" w:cs="Times New Roman"/>
          <w:sz w:val="28"/>
        </w:rPr>
      </w:pPr>
    </w:p>
    <w:p w:rsidR="003929A2" w:rsidRPr="00D030DF" w:rsidRDefault="003929A2" w:rsidP="00D030DF">
      <w:pPr>
        <w:pStyle w:val="af4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</w:rPr>
      </w:pPr>
      <w:r w:rsidRPr="00D030DF">
        <w:rPr>
          <w:rFonts w:ascii="Times New Roman" w:hAnsi="Times New Roman" w:cs="Times New Roman"/>
          <w:sz w:val="28"/>
        </w:rPr>
        <w:t>Утвердить прилагаемый Порядок установления и оценки применения обязательных требований, содержащихся в муниципальных нормативных правовых актах Бурмистровского сельсовета Искитимского района Новосибирской области (приложение).</w:t>
      </w:r>
    </w:p>
    <w:p w:rsidR="003929A2" w:rsidRPr="00D030DF" w:rsidRDefault="003929A2" w:rsidP="00D030DF">
      <w:pPr>
        <w:pStyle w:val="formattexttopleveltext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5"/>
        <w:jc w:val="both"/>
        <w:textAlignment w:val="baseline"/>
        <w:rPr>
          <w:i/>
          <w:sz w:val="28"/>
          <w:szCs w:val="28"/>
        </w:rPr>
      </w:pPr>
      <w:r w:rsidRPr="00D030DF">
        <w:rPr>
          <w:sz w:val="28"/>
          <w:szCs w:val="28"/>
        </w:rPr>
        <w:t xml:space="preserve">Опубликовать настоящее решение в </w:t>
      </w:r>
      <w:r w:rsidRPr="00D030DF">
        <w:rPr>
          <w:rFonts w:eastAsia="Calibri"/>
          <w:bCs/>
          <w:sz w:val="28"/>
          <w:szCs w:val="28"/>
        </w:rPr>
        <w:t>периодическом печатном издании «Вестник Бурмистровского сельсовета» и разместить на официальном сайте Бурмистровского сельсовета Искитимского района Новосибирской области</w:t>
      </w:r>
      <w:r w:rsidRPr="00D030DF">
        <w:rPr>
          <w:i/>
          <w:sz w:val="28"/>
          <w:szCs w:val="28"/>
        </w:rPr>
        <w:t>.</w:t>
      </w:r>
    </w:p>
    <w:p w:rsidR="003929A2" w:rsidRPr="00D030DF" w:rsidRDefault="00D030DF" w:rsidP="00D030DF">
      <w:pPr>
        <w:pStyle w:val="af4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</w:rPr>
      </w:pPr>
      <w:r w:rsidRPr="00D030DF">
        <w:rPr>
          <w:rFonts w:ascii="Times New Roman" w:hAnsi="Times New Roman" w:cs="Times New Roman"/>
          <w:sz w:val="28"/>
        </w:rPr>
        <w:t>Настоящее решение вступает в силу после его официального опубликования.</w:t>
      </w:r>
    </w:p>
    <w:p w:rsidR="00D030DF" w:rsidRPr="00D030DF" w:rsidRDefault="00D030DF" w:rsidP="00D030DF">
      <w:pPr>
        <w:pStyle w:val="af4"/>
        <w:ind w:left="1065"/>
        <w:jc w:val="both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225"/>
        <w:tblW w:w="9639" w:type="dxa"/>
        <w:tblLook w:val="04A0"/>
      </w:tblPr>
      <w:tblGrid>
        <w:gridCol w:w="4962"/>
        <w:gridCol w:w="459"/>
        <w:gridCol w:w="4218"/>
      </w:tblGrid>
      <w:tr w:rsidR="00221E52" w:rsidRPr="0082584B" w:rsidTr="00D56EA2">
        <w:tc>
          <w:tcPr>
            <w:tcW w:w="4962" w:type="dxa"/>
            <w:shd w:val="clear" w:color="auto" w:fill="auto"/>
          </w:tcPr>
          <w:p w:rsidR="00221E52" w:rsidRPr="0082584B" w:rsidRDefault="00221E52" w:rsidP="00D56EA2">
            <w:pPr>
              <w:pStyle w:val="af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84B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 депутатов Бурмистровского сельсовета</w:t>
            </w:r>
          </w:p>
          <w:p w:rsidR="00221E52" w:rsidRPr="0082584B" w:rsidRDefault="00221E52" w:rsidP="00D56EA2">
            <w:pPr>
              <w:pStyle w:val="af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84B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_________________С.Г.Волкова</w:t>
            </w:r>
          </w:p>
          <w:p w:rsidR="00221E52" w:rsidRPr="0082584B" w:rsidRDefault="00221E52" w:rsidP="00D56EA2">
            <w:pPr>
              <w:pStyle w:val="af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9" w:type="dxa"/>
            <w:shd w:val="clear" w:color="auto" w:fill="auto"/>
          </w:tcPr>
          <w:p w:rsidR="00221E52" w:rsidRPr="0082584B" w:rsidRDefault="00221E52" w:rsidP="00D56EA2">
            <w:pPr>
              <w:pStyle w:val="af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shd w:val="clear" w:color="auto" w:fill="auto"/>
          </w:tcPr>
          <w:p w:rsidR="00221E52" w:rsidRPr="0082584B" w:rsidRDefault="00221E52" w:rsidP="00D56EA2">
            <w:pPr>
              <w:pStyle w:val="af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8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Бурмистровского сельсовета                                          </w:t>
            </w:r>
          </w:p>
          <w:p w:rsidR="00221E52" w:rsidRPr="0082584B" w:rsidRDefault="00221E52" w:rsidP="00D56EA2">
            <w:pPr>
              <w:pStyle w:val="af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584B">
              <w:rPr>
                <w:rFonts w:ascii="Times New Roman" w:eastAsia="Calibri" w:hAnsi="Times New Roman" w:cs="Times New Roman"/>
                <w:sz w:val="28"/>
                <w:szCs w:val="28"/>
              </w:rPr>
              <w:t>_______________Л.И.Бовталова</w:t>
            </w:r>
          </w:p>
          <w:p w:rsidR="00221E52" w:rsidRPr="0082584B" w:rsidRDefault="00221E52" w:rsidP="00D56EA2">
            <w:pPr>
              <w:pStyle w:val="af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21E52" w:rsidRDefault="00221E52" w:rsidP="00221E52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Times New Roman"/>
          <w:sz w:val="28"/>
          <w:szCs w:val="28"/>
        </w:rPr>
      </w:pPr>
    </w:p>
    <w:p w:rsidR="00221E52" w:rsidRPr="00CF7556" w:rsidRDefault="00221E52" w:rsidP="00221E52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Times New Roman"/>
          <w:i/>
          <w:sz w:val="28"/>
          <w:szCs w:val="28"/>
        </w:rPr>
      </w:pPr>
      <w:r w:rsidRPr="00FD4054">
        <w:rPr>
          <w:rFonts w:ascii="Calibri" w:eastAsia="Calibri" w:hAnsi="Calibri" w:cs="Times New Roman"/>
          <w:sz w:val="28"/>
          <w:szCs w:val="28"/>
        </w:rPr>
        <w:br w:type="page"/>
      </w:r>
    </w:p>
    <w:p w:rsidR="00D030DF" w:rsidRPr="00D030DF" w:rsidRDefault="00D030DF" w:rsidP="00D030DF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D030DF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030DF" w:rsidRDefault="00D030DF" w:rsidP="00D030DF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D030DF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</w:p>
    <w:p w:rsidR="00D030DF" w:rsidRDefault="00D030DF" w:rsidP="00D030DF">
      <w:pPr>
        <w:pStyle w:val="af4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D030DF">
        <w:rPr>
          <w:rFonts w:ascii="Times New Roman" w:eastAsia="Calibri" w:hAnsi="Times New Roman" w:cs="Times New Roman"/>
          <w:bCs/>
          <w:sz w:val="28"/>
          <w:szCs w:val="28"/>
        </w:rPr>
        <w:t xml:space="preserve">Бурмистровского сельсовета </w:t>
      </w:r>
    </w:p>
    <w:p w:rsidR="00D030DF" w:rsidRDefault="00D030DF" w:rsidP="00D030DF">
      <w:pPr>
        <w:pStyle w:val="af4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D030DF">
        <w:rPr>
          <w:rFonts w:ascii="Times New Roman" w:eastAsia="Calibri" w:hAnsi="Times New Roman" w:cs="Times New Roman"/>
          <w:bCs/>
          <w:sz w:val="28"/>
          <w:szCs w:val="28"/>
        </w:rPr>
        <w:t xml:space="preserve">Искитимского района </w:t>
      </w:r>
    </w:p>
    <w:p w:rsidR="00D030DF" w:rsidRPr="00D030DF" w:rsidRDefault="00D030DF" w:rsidP="00D030DF">
      <w:pPr>
        <w:pStyle w:val="af4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D030DF">
        <w:rPr>
          <w:rFonts w:ascii="Times New Roman" w:eastAsia="Calibri" w:hAnsi="Times New Roman" w:cs="Times New Roman"/>
          <w:bCs/>
          <w:sz w:val="28"/>
          <w:szCs w:val="28"/>
        </w:rPr>
        <w:t>Новосибирской области</w:t>
      </w:r>
    </w:p>
    <w:p w:rsidR="00D030DF" w:rsidRPr="00D030DF" w:rsidRDefault="00D030DF" w:rsidP="00D030DF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D030DF">
        <w:rPr>
          <w:rFonts w:ascii="Times New Roman" w:eastAsia="Calibri" w:hAnsi="Times New Roman" w:cs="Times New Roman"/>
          <w:bCs/>
          <w:sz w:val="28"/>
          <w:szCs w:val="28"/>
        </w:rPr>
        <w:t xml:space="preserve">от </w:t>
      </w:r>
      <w:r w:rsidR="00214A5C">
        <w:rPr>
          <w:rFonts w:ascii="Times New Roman" w:eastAsia="Calibri" w:hAnsi="Times New Roman" w:cs="Times New Roman"/>
          <w:bCs/>
          <w:sz w:val="28"/>
          <w:szCs w:val="28"/>
        </w:rPr>
        <w:t>13</w:t>
      </w:r>
      <w:r w:rsidRPr="00D030DF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14A5C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Pr="00D030DF">
        <w:rPr>
          <w:rFonts w:ascii="Times New Roman" w:eastAsia="Calibri" w:hAnsi="Times New Roman" w:cs="Times New Roman"/>
          <w:bCs/>
          <w:sz w:val="28"/>
          <w:szCs w:val="28"/>
        </w:rPr>
        <w:t xml:space="preserve">0.2023 № </w:t>
      </w:r>
      <w:r w:rsidR="00214A5C">
        <w:rPr>
          <w:rFonts w:ascii="Times New Roman" w:eastAsia="Calibri" w:hAnsi="Times New Roman" w:cs="Times New Roman"/>
          <w:bCs/>
          <w:sz w:val="28"/>
          <w:szCs w:val="28"/>
        </w:rPr>
        <w:t>136</w:t>
      </w:r>
    </w:p>
    <w:p w:rsidR="00D030DF" w:rsidRDefault="00D030DF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4D2" w:rsidRPr="00D030DF" w:rsidRDefault="00E5428D" w:rsidP="00D03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8F166F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="00D030DF">
        <w:rPr>
          <w:rFonts w:ascii="Times New Roman" w:hAnsi="Times New Roman" w:cs="Times New Roman"/>
          <w:b/>
          <w:sz w:val="28"/>
          <w:szCs w:val="28"/>
        </w:rPr>
        <w:t>правовых актах Бурмистровского сельсовета Искитимского района Новосибирской области</w:t>
      </w:r>
    </w:p>
    <w:p w:rsidR="003614D2" w:rsidRDefault="003614D2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747" w:rsidRPr="00D030DF" w:rsidRDefault="00682FA3" w:rsidP="00D030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1. </w:t>
      </w:r>
      <w:r w:rsidR="00B20752" w:rsidRPr="008F166F">
        <w:rPr>
          <w:rFonts w:ascii="Times New Roman" w:hAnsi="Times New Roman" w:cs="Times New Roman"/>
          <w:sz w:val="28"/>
          <w:szCs w:val="28"/>
        </w:rPr>
        <w:t>П</w:t>
      </w:r>
      <w:r w:rsidRPr="008F166F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20752" w:rsidRPr="008F166F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996BE0" w:rsidRPr="00D50EBB">
        <w:rPr>
          <w:rFonts w:ascii="Times New Roman" w:hAnsi="Times New Roman" w:cs="Times New Roman"/>
          <w:sz w:val="28"/>
          <w:szCs w:val="28"/>
        </w:rPr>
        <w:t>содержащихся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в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муниципальных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нормативных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правовых </w:t>
      </w:r>
      <w:r w:rsidRPr="00D030DF">
        <w:rPr>
          <w:rFonts w:ascii="Times New Roman" w:hAnsi="Times New Roman" w:cs="Times New Roman"/>
          <w:sz w:val="28"/>
          <w:szCs w:val="28"/>
        </w:rPr>
        <w:t xml:space="preserve">актах </w:t>
      </w:r>
      <w:r w:rsidR="00D030DF" w:rsidRPr="00D030DF">
        <w:rPr>
          <w:rFonts w:ascii="Times New Roman" w:hAnsi="Times New Roman" w:cs="Times New Roman"/>
          <w:sz w:val="28"/>
          <w:szCs w:val="28"/>
        </w:rPr>
        <w:t xml:space="preserve">Бурмистровского сельсовета Искитимского района Новосибирской области </w:t>
      </w:r>
      <w:r w:rsidRPr="008F166F">
        <w:rPr>
          <w:rFonts w:ascii="Times New Roman" w:hAnsi="Times New Roman" w:cs="Times New Roman"/>
          <w:sz w:val="28"/>
          <w:szCs w:val="28"/>
        </w:rPr>
        <w:t>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Pr="008F166F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>
        <w:rPr>
          <w:rFonts w:ascii="Times New Roman" w:hAnsi="Times New Roman" w:cs="Times New Roman"/>
          <w:sz w:val="28"/>
          <w:szCs w:val="28"/>
        </w:rPr>
        <w:t>06.10.</w:t>
      </w:r>
      <w:r w:rsidR="00112747" w:rsidRPr="008F166F">
        <w:rPr>
          <w:rFonts w:ascii="Times New Roman" w:hAnsi="Times New Roman" w:cs="Times New Roman"/>
          <w:sz w:val="28"/>
          <w:szCs w:val="28"/>
        </w:rPr>
        <w:t>2003№ 131-ФЗ «Об общих принципах организации местного самоуправления в Российской Федерации»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F166F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>
        <w:rPr>
          <w:rFonts w:ascii="Times New Roman" w:hAnsi="Times New Roman" w:cs="Times New Roman"/>
          <w:sz w:val="28"/>
          <w:szCs w:val="28"/>
        </w:rPr>
        <w:t>.11.</w:t>
      </w:r>
      <w:r w:rsidR="00112747" w:rsidRPr="008F166F">
        <w:rPr>
          <w:rFonts w:ascii="Times New Roman" w:hAnsi="Times New Roman" w:cs="Times New Roman"/>
          <w:sz w:val="28"/>
          <w:szCs w:val="28"/>
        </w:rPr>
        <w:t>2014 № 485-ОЗ</w:t>
      </w:r>
      <w:r w:rsidR="003614D2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F166F">
        <w:rPr>
          <w:rFonts w:ascii="Times New Roman" w:hAnsi="Times New Roman" w:cs="Times New Roman"/>
          <w:sz w:val="28"/>
          <w:szCs w:val="28"/>
        </w:rPr>
        <w:t>Закон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:rsidR="003614D2" w:rsidRPr="00D030DF" w:rsidRDefault="00682FA3" w:rsidP="00D03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2. Порядок определяет правовые и органи</w:t>
      </w:r>
      <w:r w:rsidR="00851926" w:rsidRPr="008F166F">
        <w:rPr>
          <w:rFonts w:ascii="Times New Roman" w:hAnsi="Times New Roman" w:cs="Times New Roman"/>
          <w:sz w:val="28"/>
          <w:szCs w:val="28"/>
        </w:rPr>
        <w:t xml:space="preserve">зационные основы установления </w:t>
      </w:r>
      <w:r w:rsidR="00851926" w:rsidRPr="00D50EBB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</w:t>
      </w:r>
      <w:r w:rsidR="00D030DF">
        <w:rPr>
          <w:rFonts w:ascii="Times New Roman" w:hAnsi="Times New Roman" w:cs="Times New Roman"/>
          <w:sz w:val="28"/>
          <w:szCs w:val="28"/>
        </w:rPr>
        <w:t xml:space="preserve"> </w:t>
      </w:r>
      <w:r w:rsidR="00D030DF" w:rsidRPr="00D030DF">
        <w:rPr>
          <w:rFonts w:ascii="Times New Roman" w:hAnsi="Times New Roman" w:cs="Times New Roman"/>
          <w:sz w:val="28"/>
          <w:szCs w:val="28"/>
        </w:rPr>
        <w:t xml:space="preserve">Бурмистровского сельсовета Искитимского района Новосибирской области </w:t>
      </w:r>
      <w:r w:rsidR="00D50EBB" w:rsidRPr="008F166F"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</w:t>
      </w:r>
    </w:p>
    <w:p w:rsidR="00996BE0" w:rsidRDefault="00D50EBB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связаны</w:t>
      </w:r>
      <w:r w:rsidR="00221E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), и оценки применения содержащихся в </w:t>
      </w:r>
      <w:r w:rsidR="00682FA3" w:rsidRPr="00D50EBB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актах</w:t>
      </w:r>
      <w:r w:rsidR="00D030DF" w:rsidRPr="00D030DF">
        <w:rPr>
          <w:rFonts w:ascii="Times New Roman" w:hAnsi="Times New Roman" w:cs="Times New Roman"/>
          <w:sz w:val="28"/>
          <w:szCs w:val="28"/>
        </w:rPr>
        <w:t xml:space="preserve"> Бурмистровского сельсовета Искитимского района Новосибирской области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требований.</w:t>
      </w:r>
    </w:p>
    <w:p w:rsidR="00BF7713" w:rsidRPr="008F166F" w:rsidRDefault="00D3185E" w:rsidP="00D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682FA3" w:rsidRPr="008F166F">
        <w:rPr>
          <w:rFonts w:ascii="Times New Roman" w:hAnsi="Times New Roman" w:cs="Times New Roman"/>
          <w:sz w:val="28"/>
          <w:szCs w:val="28"/>
        </w:rPr>
        <w:t>. </w:t>
      </w:r>
      <w:r w:rsidR="00BF7713" w:rsidRPr="008F166F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F166F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4. </w:t>
      </w:r>
      <w:r w:rsidR="006B6B5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6B6B5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Pr="008F166F">
        <w:rPr>
          <w:rFonts w:ascii="Times New Roman" w:hAnsi="Times New Roman" w:cs="Times New Roman"/>
          <w:sz w:val="28"/>
          <w:szCs w:val="28"/>
        </w:rPr>
        <w:t>: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:rsidR="003E2E0A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перечень (категории) </w:t>
      </w:r>
      <w:r w:rsidRPr="008F166F">
        <w:rPr>
          <w:rFonts w:ascii="Times New Roman" w:hAnsi="Times New Roman" w:cs="Times New Roman"/>
          <w:sz w:val="28"/>
          <w:szCs w:val="28"/>
        </w:rPr>
        <w:t>лиц, обязанных соблюдать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8F166F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:rsidR="00BA371C" w:rsidRPr="008F166F" w:rsidRDefault="003E2E0A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66F">
        <w:rPr>
          <w:rFonts w:ascii="Times New Roman" w:hAnsi="Times New Roman" w:cs="Times New Roman"/>
          <w:sz w:val="28"/>
          <w:szCs w:val="28"/>
        </w:rPr>
        <w:t>5</w:t>
      </w:r>
      <w:r w:rsidR="000D4D39" w:rsidRPr="008F166F">
        <w:rPr>
          <w:rFonts w:ascii="Times New Roman" w:hAnsi="Times New Roman" w:cs="Times New Roman"/>
          <w:sz w:val="28"/>
          <w:szCs w:val="28"/>
        </w:rPr>
        <w:t>. 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8F166F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8F166F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:rsidR="00682FA3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:rsidR="00FE4D5B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3E2E0A" w:rsidRPr="008F166F">
        <w:rPr>
          <w:rFonts w:ascii="Times New Roman" w:hAnsi="Times New Roman" w:cs="Times New Roman"/>
          <w:sz w:val="28"/>
          <w:szCs w:val="28"/>
        </w:rPr>
        <w:t>М</w:t>
      </w:r>
      <w:r w:rsidR="0048416C" w:rsidRPr="008F166F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="003E2E0A" w:rsidRPr="008F166F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8F166F">
        <w:rPr>
          <w:rFonts w:ascii="Times New Roman" w:hAnsi="Times New Roman" w:cs="Times New Roman"/>
          <w:sz w:val="28"/>
          <w:szCs w:val="28"/>
        </w:rPr>
        <w:t>,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8F166F">
        <w:rPr>
          <w:rFonts w:ascii="Times New Roman" w:hAnsi="Times New Roman" w:cs="Times New Roman"/>
          <w:sz w:val="28"/>
          <w:szCs w:val="28"/>
        </w:rPr>
        <w:t>01.01.2024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8F166F">
        <w:rPr>
          <w:rFonts w:ascii="Times New Roman" w:hAnsi="Times New Roman" w:cs="Times New Roman"/>
          <w:sz w:val="28"/>
          <w:szCs w:val="28"/>
        </w:rPr>
        <w:t>.</w:t>
      </w:r>
    </w:p>
    <w:p w:rsidR="00682FA3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AC59A7" w:rsidRPr="008F166F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:rsidR="00AC59A7" w:rsidRPr="008F166F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0E9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. Обязательные требования устанавливаются </w:t>
      </w:r>
      <w:r w:rsidR="002D22ED" w:rsidRPr="008F166F">
        <w:rPr>
          <w:rFonts w:ascii="Times New Roman" w:hAnsi="Times New Roman" w:cs="Times New Roman"/>
          <w:sz w:val="28"/>
          <w:szCs w:val="28"/>
        </w:rPr>
        <w:t>путем принятия муниципальных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нормативных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правовых актов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представительного органа муниципального обр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азования, местной администрации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или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внесения изменений в действующие муниципальные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правовые акты. </w:t>
      </w:r>
    </w:p>
    <w:p w:rsidR="002D22ED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1DF9" w:rsidRPr="008F166F">
        <w:rPr>
          <w:rFonts w:ascii="Times New Roman" w:hAnsi="Times New Roman" w:cs="Times New Roman"/>
          <w:sz w:val="28"/>
          <w:szCs w:val="28"/>
        </w:rPr>
        <w:t>. </w:t>
      </w:r>
      <w:r w:rsidR="00FF4A13" w:rsidRPr="008F166F">
        <w:rPr>
          <w:rFonts w:ascii="Times New Roman" w:hAnsi="Times New Roman" w:cs="Times New Roman"/>
          <w:sz w:val="28"/>
          <w:szCs w:val="28"/>
        </w:rPr>
        <w:t>Муниципальный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нормативный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="00FF4A13" w:rsidRPr="008F166F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8F166F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</w:p>
    <w:p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:rsidR="00FF4A13" w:rsidRDefault="00FF4A1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0</w:t>
      </w:r>
      <w:r w:rsidR="00D3185E" w:rsidRPr="008F166F">
        <w:rPr>
          <w:rFonts w:ascii="Times New Roman" w:hAnsi="Times New Roman" w:cs="Times New Roman"/>
          <w:sz w:val="28"/>
          <w:szCs w:val="28"/>
        </w:rPr>
        <w:t>. 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Pr="008F166F">
        <w:rPr>
          <w:rFonts w:ascii="Times New Roman" w:hAnsi="Times New Roman" w:cs="Times New Roman"/>
          <w:sz w:val="28"/>
          <w:szCs w:val="28"/>
        </w:rPr>
        <w:t>пунк</w:t>
      </w:r>
      <w:r w:rsidR="00AE0137" w:rsidRPr="008F166F">
        <w:rPr>
          <w:rFonts w:ascii="Times New Roman" w:hAnsi="Times New Roman" w:cs="Times New Roman"/>
          <w:sz w:val="28"/>
          <w:szCs w:val="28"/>
        </w:rPr>
        <w:t>та</w:t>
      </w:r>
      <w:r w:rsidR="00E5428D">
        <w:rPr>
          <w:rFonts w:ascii="Times New Roman" w:hAnsi="Times New Roman" w:cs="Times New Roman"/>
          <w:sz w:val="28"/>
          <w:szCs w:val="28"/>
        </w:rPr>
        <w:t>9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</w:t>
      </w:r>
      <w:r w:rsidRPr="008F166F">
        <w:rPr>
          <w:rFonts w:ascii="Times New Roman" w:hAnsi="Times New Roman" w:cs="Times New Roman"/>
          <w:sz w:val="28"/>
          <w:szCs w:val="28"/>
        </w:rPr>
        <w:lastRenderedPageBreak/>
        <w:t>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A47618" w:rsidRPr="008F166F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47618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обязательные требования,</w:t>
      </w:r>
      <w:r w:rsidRPr="00A47618">
        <w:rPr>
          <w:rFonts w:ascii="Times New Roman" w:hAnsi="Times New Roman" w:cs="Times New Roman"/>
          <w:sz w:val="28"/>
          <w:szCs w:val="28"/>
        </w:rPr>
        <w:t xml:space="preserve"> которыми вносятся изменения в ранее принятые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A47618">
        <w:rPr>
          <w:rFonts w:ascii="Times New Roman" w:hAnsi="Times New Roman" w:cs="Times New Roman"/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пункта </w:t>
      </w:r>
      <w:r w:rsidR="00E5428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47618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Pr="00A47618">
        <w:rPr>
          <w:rFonts w:ascii="Times New Roman" w:hAnsi="Times New Roman" w:cs="Times New Roman"/>
          <w:sz w:val="28"/>
          <w:szCs w:val="28"/>
        </w:rPr>
        <w:t>.</w:t>
      </w:r>
    </w:p>
    <w:p w:rsidR="00FF4A13" w:rsidRPr="008F166F" w:rsidRDefault="00E5428D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. 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>
        <w:rPr>
          <w:rFonts w:ascii="Times New Roman" w:hAnsi="Times New Roman" w:cs="Times New Roman"/>
          <w:sz w:val="28"/>
          <w:szCs w:val="28"/>
        </w:rPr>
        <w:t>9</w:t>
      </w:r>
      <w:r w:rsidR="00FF4A13" w:rsidRPr="008F166F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:rsidR="00E25C0D" w:rsidRPr="008F166F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:rsidR="00E25C0D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:rsidR="00811DF9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67B21" w:rsidRPr="008F166F" w:rsidRDefault="00E5428D" w:rsidP="0082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. Проекты муниципальных 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8F166F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8F166F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8F166F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481589" w:rsidRPr="008F166F">
        <w:rPr>
          <w:rFonts w:ascii="Times New Roman" w:hAnsi="Times New Roman" w:cs="Times New Roman"/>
          <w:sz w:val="28"/>
          <w:szCs w:val="28"/>
        </w:rPr>
        <w:t>№ 131-ФЗ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и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</w:t>
      </w:r>
      <w:r w:rsidR="006B6B5E">
        <w:rPr>
          <w:rFonts w:ascii="Times New Roman" w:hAnsi="Times New Roman" w:cs="Times New Roman"/>
          <w:sz w:val="28"/>
          <w:szCs w:val="28"/>
        </w:rPr>
        <w:t xml:space="preserve"> № 485-</w:t>
      </w:r>
      <w:r w:rsidR="00AE0137" w:rsidRPr="008F166F">
        <w:rPr>
          <w:rFonts w:ascii="Times New Roman" w:hAnsi="Times New Roman" w:cs="Times New Roman"/>
          <w:sz w:val="28"/>
          <w:szCs w:val="28"/>
        </w:rPr>
        <w:t>ОЗ</w:t>
      </w:r>
      <w:r w:rsidR="00A47618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 w:rsidR="008202F1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B21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. Целью оценки применения обязательных требований </w:t>
      </w:r>
      <w:r w:rsidR="008202F1" w:rsidRPr="008F166F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8F166F">
        <w:rPr>
          <w:rFonts w:ascii="Times New Roman" w:hAnsi="Times New Roman" w:cs="Times New Roman"/>
          <w:sz w:val="28"/>
          <w:szCs w:val="28"/>
        </w:rPr>
        <w:t>– о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8F166F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8F166F">
        <w:rPr>
          <w:rFonts w:ascii="Times New Roman" w:hAnsi="Times New Roman" w:cs="Times New Roman"/>
          <w:sz w:val="28"/>
          <w:szCs w:val="28"/>
        </w:rPr>
        <w:t>введения обязательных требований, соблюдения принципов</w:t>
      </w:r>
      <w:r w:rsidR="00267B21" w:rsidRPr="008F166F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8F166F">
        <w:rPr>
          <w:rFonts w:ascii="Times New Roman" w:hAnsi="Times New Roman" w:cs="Times New Roman"/>
          <w:sz w:val="28"/>
          <w:szCs w:val="28"/>
        </w:rPr>
        <w:t>№ 247-ФЗ.</w:t>
      </w:r>
    </w:p>
    <w:p w:rsidR="00260F6D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260F6D" w:rsidRPr="008F166F">
        <w:rPr>
          <w:rFonts w:ascii="Times New Roman" w:hAnsi="Times New Roman" w:cs="Times New Roman"/>
          <w:sz w:val="28"/>
          <w:szCs w:val="28"/>
        </w:rPr>
        <w:t>. Оценка применения проводится структурным подразделением местной администрации</w:t>
      </w:r>
      <w:r w:rsidR="006B6B5E">
        <w:rPr>
          <w:rFonts w:ascii="Times New Roman" w:hAnsi="Times New Roman" w:cs="Times New Roman"/>
          <w:sz w:val="28"/>
          <w:szCs w:val="28"/>
        </w:rPr>
        <w:t>,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8F166F">
        <w:rPr>
          <w:rFonts w:ascii="Times New Roman" w:hAnsi="Times New Roman" w:cs="Times New Roman"/>
          <w:sz w:val="28"/>
          <w:szCs w:val="28"/>
        </w:rPr>
        <w:t>уполномоченным</w:t>
      </w:r>
      <w:r w:rsidR="006B6B5E">
        <w:rPr>
          <w:rFonts w:ascii="Times New Roman" w:hAnsi="Times New Roman" w:cs="Times New Roman"/>
          <w:sz w:val="28"/>
          <w:szCs w:val="28"/>
        </w:rPr>
        <w:t xml:space="preserve"> на ее проведение(далее – уполномоченно</w:t>
      </w:r>
      <w:r w:rsidR="00260F6D" w:rsidRPr="008F166F">
        <w:rPr>
          <w:rFonts w:ascii="Times New Roman" w:hAnsi="Times New Roman" w:cs="Times New Roman"/>
          <w:sz w:val="28"/>
          <w:szCs w:val="28"/>
        </w:rPr>
        <w:t>е подразделение).</w:t>
      </w:r>
    </w:p>
    <w:p w:rsidR="00FE4D5B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60F6D" w:rsidRPr="008F166F">
        <w:rPr>
          <w:rFonts w:ascii="Times New Roman" w:hAnsi="Times New Roman" w:cs="Times New Roman"/>
          <w:sz w:val="28"/>
          <w:szCs w:val="28"/>
        </w:rPr>
        <w:t>. 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8F166F">
        <w:rPr>
          <w:rFonts w:ascii="Times New Roman" w:hAnsi="Times New Roman" w:cs="Times New Roman"/>
          <w:sz w:val="28"/>
          <w:szCs w:val="28"/>
        </w:rPr>
        <w:t>муниципальн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>
        <w:rPr>
          <w:rFonts w:ascii="Times New Roman" w:hAnsi="Times New Roman" w:cs="Times New Roman"/>
          <w:sz w:val="28"/>
          <w:szCs w:val="28"/>
        </w:rPr>
        <w:t>а</w:t>
      </w:r>
      <w:r w:rsidR="00FE4D5B" w:rsidRPr="008F166F">
        <w:rPr>
          <w:rFonts w:ascii="Times New Roman" w:hAnsi="Times New Roman" w:cs="Times New Roman"/>
          <w:sz w:val="28"/>
          <w:szCs w:val="28"/>
        </w:rPr>
        <w:t>, содержащ</w:t>
      </w:r>
      <w:r w:rsidR="00A47618">
        <w:rPr>
          <w:rFonts w:ascii="Times New Roman" w:hAnsi="Times New Roman" w:cs="Times New Roman"/>
          <w:sz w:val="28"/>
          <w:szCs w:val="28"/>
        </w:rPr>
        <w:t>его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:rsidR="00D13B08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7667">
        <w:rPr>
          <w:rFonts w:ascii="Times New Roman" w:hAnsi="Times New Roman" w:cs="Times New Roman"/>
          <w:sz w:val="28"/>
          <w:szCs w:val="28"/>
        </w:rPr>
        <w:t>6</w:t>
      </w:r>
      <w:r w:rsidR="0010609E" w:rsidRPr="008F166F">
        <w:rPr>
          <w:rFonts w:ascii="Times New Roman" w:hAnsi="Times New Roman" w:cs="Times New Roman"/>
          <w:sz w:val="28"/>
          <w:szCs w:val="28"/>
        </w:rPr>
        <w:t>. К этапам оценки применения относятся:</w:t>
      </w:r>
    </w:p>
    <w:p w:rsidR="008202F1" w:rsidRPr="008F166F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 под</w:t>
      </w:r>
      <w:r w:rsidR="008202F1" w:rsidRPr="008F166F">
        <w:rPr>
          <w:rFonts w:ascii="Times New Roman" w:hAnsi="Times New Roman" w:cs="Times New Roman"/>
          <w:sz w:val="28"/>
          <w:szCs w:val="28"/>
        </w:rPr>
        <w:t>разделением плана оценки применения;</w:t>
      </w:r>
    </w:p>
    <w:p w:rsidR="00C64A6E" w:rsidRPr="008F166F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8F166F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10609E" w:rsidRPr="008F166F">
        <w:rPr>
          <w:rFonts w:ascii="Times New Roman" w:hAnsi="Times New Roman" w:cs="Times New Roman"/>
          <w:sz w:val="28"/>
          <w:szCs w:val="28"/>
        </w:rPr>
        <w:t>формирование структурным подразделением местной администрации</w:t>
      </w:r>
      <w:r w:rsidR="00455CCB" w:rsidRPr="008F166F">
        <w:rPr>
          <w:rFonts w:ascii="Times New Roman" w:hAnsi="Times New Roman" w:cs="Times New Roman"/>
          <w:sz w:val="28"/>
          <w:szCs w:val="28"/>
        </w:rPr>
        <w:t>, подготовившим муниципальный нормативный правовой акт, содержащий обязательные требования</w:t>
      </w:r>
      <w:r w:rsidR="000A7E1D" w:rsidRPr="008F166F">
        <w:rPr>
          <w:rFonts w:ascii="Times New Roman" w:hAnsi="Times New Roman" w:cs="Times New Roman"/>
          <w:sz w:val="28"/>
          <w:szCs w:val="28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8F166F">
        <w:rPr>
          <w:rFonts w:ascii="Times New Roman" w:hAnsi="Times New Roman" w:cs="Times New Roman"/>
          <w:sz w:val="28"/>
          <w:szCs w:val="28"/>
        </w:rPr>
        <w:t>(далее – разработчик)</w:t>
      </w:r>
      <w:r w:rsidR="00481589" w:rsidRPr="008F166F">
        <w:rPr>
          <w:rFonts w:ascii="Times New Roman" w:hAnsi="Times New Roman" w:cs="Times New Roman"/>
          <w:sz w:val="28"/>
          <w:szCs w:val="28"/>
        </w:rPr>
        <w:t>,</w:t>
      </w:r>
      <w:r w:rsidR="0010609E" w:rsidRPr="008F166F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8F166F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8F166F">
        <w:rPr>
          <w:rFonts w:ascii="Times New Roman" w:hAnsi="Times New Roman" w:cs="Times New Roman"/>
          <w:sz w:val="28"/>
          <w:szCs w:val="28"/>
        </w:rPr>
        <w:t>–</w:t>
      </w:r>
      <w:r w:rsidR="005D50D8" w:rsidRPr="008F166F">
        <w:rPr>
          <w:rFonts w:ascii="Times New Roman" w:hAnsi="Times New Roman" w:cs="Times New Roman"/>
          <w:sz w:val="28"/>
          <w:szCs w:val="28"/>
        </w:rPr>
        <w:t>справка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ее </w:t>
      </w:r>
      <w:r w:rsidRPr="008F166F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подразделение;</w:t>
      </w:r>
    </w:p>
    <w:p w:rsidR="00CC5610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6B5E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7618" w:rsidRPr="00A47618" w:rsidRDefault="00A47618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7</w:t>
      </w:r>
      <w:r w:rsidRPr="00A47618">
        <w:rPr>
          <w:rFonts w:ascii="Times New Roman" w:hAnsi="Times New Roman" w:cs="Times New Roman"/>
          <w:sz w:val="28"/>
          <w:szCs w:val="28"/>
        </w:rPr>
        <w:t xml:space="preserve">. Формирование и утверждение </w:t>
      </w:r>
      <w:r w:rsidR="00E5428D">
        <w:rPr>
          <w:rFonts w:ascii="Times New Roman" w:hAnsi="Times New Roman" w:cs="Times New Roman"/>
          <w:sz w:val="28"/>
          <w:szCs w:val="28"/>
        </w:rPr>
        <w:t>п</w:t>
      </w:r>
      <w:r w:rsidRPr="00A47618">
        <w:rPr>
          <w:rFonts w:ascii="Times New Roman" w:hAnsi="Times New Roman" w:cs="Times New Roman"/>
          <w:sz w:val="28"/>
          <w:szCs w:val="28"/>
        </w:rPr>
        <w:t>лана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календарный год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осуществляется уполномоченным </w:t>
      </w:r>
      <w:r w:rsidR="00E5428D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органом ежегодно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618">
        <w:rPr>
          <w:rFonts w:ascii="Times New Roman" w:hAnsi="Times New Roman" w:cs="Times New Roman"/>
          <w:sz w:val="28"/>
          <w:szCs w:val="28"/>
        </w:rPr>
        <w:t>5 декабря текущего года.</w:t>
      </w:r>
    </w:p>
    <w:p w:rsidR="00FE74D9" w:rsidRPr="008F166F" w:rsidRDefault="00E5428D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97F71" w:rsidRPr="008F166F">
        <w:rPr>
          <w:rFonts w:ascii="Times New Roman" w:hAnsi="Times New Roman" w:cs="Times New Roman"/>
          <w:sz w:val="28"/>
          <w:szCs w:val="28"/>
        </w:rPr>
        <w:t>. </w:t>
      </w:r>
      <w:r w:rsidR="00AF789E" w:rsidRPr="008F166F">
        <w:rPr>
          <w:rFonts w:ascii="Times New Roman" w:hAnsi="Times New Roman" w:cs="Times New Roman"/>
          <w:sz w:val="28"/>
          <w:szCs w:val="28"/>
        </w:rPr>
        <w:t>Разработчик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8F166F">
        <w:rPr>
          <w:rFonts w:ascii="Times New Roman" w:hAnsi="Times New Roman" w:cs="Times New Roman"/>
          <w:sz w:val="28"/>
          <w:szCs w:val="28"/>
        </w:rPr>
        <w:t>подразделение: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:rsidR="008E3C43" w:rsidRPr="008F166F" w:rsidRDefault="00E5428D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B6B5E">
        <w:rPr>
          <w:rFonts w:ascii="Times New Roman" w:hAnsi="Times New Roman" w:cs="Times New Roman"/>
          <w:sz w:val="28"/>
          <w:szCs w:val="28"/>
        </w:rPr>
        <w:t>. Уполномоченное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8F166F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8F166F">
        <w:rPr>
          <w:rFonts w:ascii="Times New Roman" w:hAnsi="Times New Roman" w:cs="Times New Roman"/>
          <w:sz w:val="28"/>
          <w:szCs w:val="28"/>
        </w:rPr>
        <w:t>составляет план оценки применения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8F166F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8F166F">
        <w:rPr>
          <w:rFonts w:ascii="Times New Roman" w:hAnsi="Times New Roman" w:cs="Times New Roman"/>
          <w:sz w:val="28"/>
          <w:szCs w:val="28"/>
        </w:rPr>
        <w:t>.</w:t>
      </w:r>
    </w:p>
    <w:p w:rsidR="003B1770" w:rsidRPr="008F166F" w:rsidRDefault="00E5428D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3B1770" w:rsidRPr="008F166F">
        <w:rPr>
          <w:rFonts w:ascii="Times New Roman" w:hAnsi="Times New Roman" w:cs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="003B1770" w:rsidRPr="008F166F">
        <w:rPr>
          <w:rFonts w:ascii="Times New Roman" w:hAnsi="Times New Roman" w:cs="Times New Roman"/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9F71A4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2880" w:rsidRPr="008F166F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9D2914" w:rsidRPr="008F166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D28" w:rsidRPr="008F166F" w:rsidRDefault="00E5428D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13B08" w:rsidRPr="008F166F">
        <w:rPr>
          <w:rFonts w:ascii="Times New Roman" w:hAnsi="Times New Roman" w:cs="Times New Roman"/>
          <w:sz w:val="28"/>
          <w:szCs w:val="28"/>
        </w:rPr>
        <w:t>. 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8F166F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8F166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8F166F">
        <w:rPr>
          <w:rFonts w:ascii="Times New Roman" w:hAnsi="Times New Roman" w:cs="Times New Roman"/>
          <w:sz w:val="28"/>
          <w:szCs w:val="28"/>
        </w:rPr>
        <w:t>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>
        <w:rPr>
          <w:rFonts w:ascii="Times New Roman" w:hAnsi="Times New Roman" w:cs="Times New Roman"/>
          <w:sz w:val="28"/>
          <w:szCs w:val="28"/>
        </w:rPr>
        <w:t>,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190908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190908" w:rsidRPr="00C81ED9">
        <w:rPr>
          <w:rFonts w:ascii="Times New Roman" w:hAnsi="Times New Roman" w:cs="Times New Roman"/>
          <w:sz w:val="28"/>
          <w:szCs w:val="28"/>
        </w:rPr>
        <w:t>возникши</w:t>
      </w:r>
      <w:r w:rsidR="00190908">
        <w:rPr>
          <w:rFonts w:ascii="Times New Roman" w:hAnsi="Times New Roman" w:cs="Times New Roman"/>
          <w:sz w:val="28"/>
          <w:szCs w:val="28"/>
        </w:rPr>
        <w:t>х</w:t>
      </w:r>
      <w:r w:rsidR="00190908" w:rsidRPr="00C81ED9">
        <w:rPr>
          <w:rFonts w:ascii="Times New Roman" w:hAnsi="Times New Roman" w:cs="Times New Roman"/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="009B2D2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610E16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B15F2" w:rsidRPr="008F166F">
        <w:rPr>
          <w:rFonts w:ascii="Times New Roman" w:hAnsi="Times New Roman" w:cs="Times New Roman"/>
          <w:sz w:val="28"/>
          <w:szCs w:val="28"/>
        </w:rPr>
        <w:t>. 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8F166F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8F166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8F166F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:rsidR="00C11A47" w:rsidRPr="008F166F" w:rsidRDefault="00E5428D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F116A" w:rsidRPr="008F166F">
        <w:rPr>
          <w:rFonts w:ascii="Times New Roman" w:hAnsi="Times New Roman" w:cs="Times New Roman"/>
          <w:sz w:val="28"/>
          <w:szCs w:val="28"/>
        </w:rPr>
        <w:t xml:space="preserve">. Замечания 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8F166F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8F166F">
        <w:rPr>
          <w:rFonts w:ascii="Times New Roman" w:hAnsi="Times New Roman" w:cs="Times New Roman"/>
          <w:sz w:val="28"/>
          <w:szCs w:val="28"/>
        </w:rPr>
        <w:t>:</w:t>
      </w:r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8F166F">
        <w:rPr>
          <w:rFonts w:ascii="Times New Roman" w:hAnsi="Times New Roman" w:cs="Times New Roman"/>
          <w:sz w:val="28"/>
          <w:szCs w:val="28"/>
        </w:rPr>
        <w:t xml:space="preserve">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8F166F">
        <w:rPr>
          <w:rFonts w:ascii="Times New Roman" w:hAnsi="Times New Roman" w:cs="Times New Roman"/>
          <w:sz w:val="28"/>
          <w:szCs w:val="28"/>
        </w:rPr>
        <w:t>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E542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собраны </w:t>
      </w:r>
      <w:r w:rsidR="005D50D8" w:rsidRPr="008F166F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E5428D">
        <w:rPr>
          <w:rFonts w:ascii="Times New Roman" w:hAnsi="Times New Roman" w:cs="Times New Roman"/>
          <w:sz w:val="28"/>
          <w:szCs w:val="28"/>
        </w:rPr>
        <w:t>;</w:t>
      </w:r>
    </w:p>
    <w:p w:rsidR="00DF5B2E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BB">
        <w:rPr>
          <w:rFonts w:ascii="Times New Roman" w:hAnsi="Times New Roman" w:cs="Times New Roman"/>
          <w:sz w:val="28"/>
          <w:szCs w:val="28"/>
        </w:rPr>
        <w:t xml:space="preserve">4) представлены разработчику 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в иных формах, </w:t>
      </w:r>
      <w:r w:rsidR="0027797B">
        <w:rPr>
          <w:rFonts w:ascii="Times New Roman" w:hAnsi="Times New Roman" w:cs="Times New Roman"/>
          <w:sz w:val="28"/>
          <w:szCs w:val="28"/>
        </w:rPr>
        <w:t xml:space="preserve">указанных при размещении информации на </w:t>
      </w:r>
      <w:r w:rsidR="00D50EBB">
        <w:rPr>
          <w:rFonts w:ascii="Times New Roman" w:hAnsi="Times New Roman" w:cs="Times New Roman"/>
          <w:sz w:val="28"/>
          <w:szCs w:val="28"/>
        </w:rPr>
        <w:t>официальном</w:t>
      </w:r>
      <w:r w:rsidR="00190908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образования.</w:t>
      </w:r>
    </w:p>
    <w:p w:rsidR="00D50EBB" w:rsidRPr="008F166F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AE7ABE" w:rsidRPr="008F166F">
        <w:rPr>
          <w:rFonts w:ascii="Times New Roman" w:hAnsi="Times New Roman" w:cs="Times New Roman"/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E7ABE" w:rsidRPr="008F166F">
        <w:rPr>
          <w:rFonts w:ascii="Times New Roman" w:hAnsi="Times New Roman" w:cs="Times New Roman"/>
          <w:sz w:val="28"/>
          <w:szCs w:val="28"/>
        </w:rPr>
        <w:t>. Источниками информации для подготовки справки являются: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3) результаты анализа судебной практики;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. В случае если в справке сделан вывод о необходимости прекращения действия обязательных требований разработчик </w:t>
      </w:r>
      <w:r>
        <w:rPr>
          <w:rFonts w:ascii="Times New Roman" w:hAnsi="Times New Roman" w:cs="Times New Roman"/>
          <w:sz w:val="28"/>
          <w:szCs w:val="28"/>
        </w:rPr>
        <w:t xml:space="preserve">подготавливает проект муниципального правового акта о признании </w:t>
      </w:r>
      <w:r w:rsidR="00AE7ABE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914" w:rsidRPr="008F166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132880" w:rsidRPr="008F166F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6EF2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D248B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="005D248B" w:rsidRPr="008F166F">
        <w:rPr>
          <w:rFonts w:ascii="Times New Roman" w:hAnsi="Times New Roman" w:cs="Times New Roman"/>
          <w:sz w:val="28"/>
          <w:szCs w:val="28"/>
        </w:rPr>
        <w:t>аключение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8F166F">
        <w:rPr>
          <w:rFonts w:ascii="Times New Roman" w:hAnsi="Times New Roman" w:cs="Times New Roman"/>
          <w:sz w:val="28"/>
          <w:szCs w:val="28"/>
        </w:rPr>
        <w:t>справки</w:t>
      </w:r>
      <w:r w:rsidR="00CC5610" w:rsidRPr="008F166F"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r w:rsidR="00A4723E" w:rsidRPr="008F166F">
        <w:rPr>
          <w:rFonts w:ascii="Times New Roman" w:hAnsi="Times New Roman" w:cs="Times New Roman"/>
          <w:sz w:val="28"/>
          <w:szCs w:val="28"/>
        </w:rPr>
        <w:t>.</w:t>
      </w:r>
    </w:p>
    <w:p w:rsidR="005D248B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. В заключении </w:t>
      </w:r>
      <w:r w:rsidR="0042554C" w:rsidRPr="008F166F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8F166F">
        <w:rPr>
          <w:rFonts w:ascii="Times New Roman" w:hAnsi="Times New Roman" w:cs="Times New Roman"/>
          <w:sz w:val="28"/>
          <w:szCs w:val="28"/>
        </w:rPr>
        <w:t>тся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321E8" w:rsidRPr="008F166F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r w:rsidR="00774AF8" w:rsidRPr="008F166F">
        <w:rPr>
          <w:rFonts w:ascii="Times New Roman" w:hAnsi="Times New Roman" w:cs="Times New Roman"/>
          <w:sz w:val="28"/>
          <w:szCs w:val="28"/>
        </w:rPr>
        <w:t xml:space="preserve">недостижении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:rsidR="000B7657" w:rsidRPr="008F166F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:rsidR="0089152D" w:rsidRPr="008F166F" w:rsidRDefault="007321E8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322447" w:rsidRPr="008F166F">
        <w:rPr>
          <w:rFonts w:ascii="Times New Roman" w:hAnsi="Times New Roman" w:cs="Times New Roman"/>
          <w:sz w:val="28"/>
          <w:szCs w:val="28"/>
        </w:rPr>
        <w:t>) 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>
        <w:rPr>
          <w:rFonts w:ascii="Times New Roman" w:hAnsi="Times New Roman" w:cs="Times New Roman"/>
          <w:sz w:val="28"/>
          <w:szCs w:val="28"/>
        </w:rPr>
        <w:t xml:space="preserve"> или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98206D" w:rsidRPr="0098206D">
        <w:rPr>
          <w:rFonts w:ascii="Times New Roman" w:hAnsi="Times New Roman" w:cs="Times New Roman"/>
          <w:sz w:val="28"/>
          <w:szCs w:val="28"/>
        </w:rPr>
        <w:t>изменения с продлением срока действия</w:t>
      </w:r>
      <w:r w:rsidR="0098206D">
        <w:rPr>
          <w:rFonts w:ascii="Times New Roman" w:hAnsi="Times New Roman" w:cs="Times New Roman"/>
          <w:sz w:val="28"/>
          <w:szCs w:val="28"/>
        </w:rPr>
        <w:t xml:space="preserve">, </w:t>
      </w:r>
      <w:r w:rsidR="0098206D" w:rsidRPr="008F166F">
        <w:rPr>
          <w:rFonts w:ascii="Times New Roman" w:hAnsi="Times New Roman" w:cs="Times New Roman"/>
          <w:sz w:val="28"/>
          <w:szCs w:val="28"/>
        </w:rPr>
        <w:t>или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B83DA0" w:rsidRPr="008F166F" w:rsidRDefault="00E5428D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83DA0" w:rsidRPr="008F166F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:rsidR="00493008" w:rsidRPr="008F166F" w:rsidRDefault="00E5428D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5012A" w:rsidRPr="008F166F">
        <w:rPr>
          <w:rFonts w:ascii="Times New Roman" w:hAnsi="Times New Roman" w:cs="Times New Roman"/>
          <w:sz w:val="28"/>
          <w:szCs w:val="28"/>
        </w:rPr>
        <w:t>. 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493008" w:rsidRPr="008F166F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BF3DE7" w:rsidRPr="008F166F">
        <w:rPr>
          <w:rFonts w:ascii="Times New Roman" w:hAnsi="Times New Roman" w:cs="Times New Roman"/>
          <w:sz w:val="28"/>
          <w:szCs w:val="28"/>
        </w:rPr>
        <w:t xml:space="preserve">разработчика, иных 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структурных подразделений местной администрации,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уполномоченного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A4723E" w:rsidRPr="008F166F">
        <w:rPr>
          <w:rFonts w:ascii="Times New Roman" w:hAnsi="Times New Roman" w:cs="Times New Roman"/>
          <w:sz w:val="28"/>
          <w:szCs w:val="28"/>
        </w:rPr>
        <w:t xml:space="preserve">, а также привлекать иных </w:t>
      </w:r>
      <w:r w:rsidR="0098206D">
        <w:rPr>
          <w:rFonts w:ascii="Times New Roman" w:hAnsi="Times New Roman" w:cs="Times New Roman"/>
          <w:sz w:val="28"/>
          <w:szCs w:val="28"/>
        </w:rPr>
        <w:t xml:space="preserve">лиц </w:t>
      </w:r>
      <w:r w:rsidR="00C5012A" w:rsidRPr="008F166F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:rsidR="00972A4C" w:rsidRPr="008F166F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:rsidR="0076695F" w:rsidRPr="008F166F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E5428D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31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. В отношении </w:t>
      </w:r>
      <w:r w:rsidR="0076695F" w:rsidRPr="008F166F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8F166F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98206D" w:rsidRPr="008F166F">
        <w:rPr>
          <w:rFonts w:ascii="Times New Roman" w:hAnsi="Times New Roman" w:cs="Times New Roman"/>
          <w:sz w:val="28"/>
          <w:szCs w:val="28"/>
        </w:rPr>
        <w:t>подразделение</w:t>
      </w:r>
      <w:r w:rsidR="0076695F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защиты которых 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4113BC" w:rsidRPr="00D962E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</w:t>
      </w:r>
      <w:r w:rsidR="008060B1" w:rsidRPr="00D962E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D962E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D962E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D962E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8F166F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F4FDF">
        <w:rPr>
          <w:rFonts w:ascii="Times New Roman" w:hAnsi="Times New Roman" w:cs="Times New Roman"/>
          <w:sz w:val="28"/>
          <w:szCs w:val="28"/>
        </w:rPr>
        <w:t>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>
        <w:rPr>
          <w:rFonts w:ascii="Times New Roman" w:hAnsi="Times New Roman" w:cs="Times New Roman"/>
          <w:sz w:val="28"/>
          <w:szCs w:val="28"/>
        </w:rPr>
        <w:t>15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Порядка, исчисляемый с момента представлен</w:t>
      </w:r>
      <w:r w:rsidR="00DB2129">
        <w:rPr>
          <w:rFonts w:ascii="Times New Roman" w:hAnsi="Times New Roman" w:cs="Times New Roman"/>
          <w:sz w:val="28"/>
          <w:szCs w:val="28"/>
        </w:rPr>
        <w:t xml:space="preserve">ия информации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DB2129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7321E8" w:rsidRPr="008F166F">
        <w:rPr>
          <w:rFonts w:ascii="Times New Roman" w:hAnsi="Times New Roman" w:cs="Times New Roman"/>
          <w:sz w:val="28"/>
          <w:szCs w:val="28"/>
        </w:rPr>
        <w:t>;</w:t>
      </w:r>
    </w:p>
    <w:p w:rsidR="0076695F" w:rsidRPr="008F166F" w:rsidRDefault="007321E8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</w:t>
      </w:r>
      <w:r w:rsidR="0076695F" w:rsidRPr="008F166F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:rsidR="00972A4C" w:rsidRPr="008F166F" w:rsidRDefault="00D37667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6695F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8F166F">
        <w:rPr>
          <w:rFonts w:ascii="Times New Roman" w:hAnsi="Times New Roman" w:cs="Times New Roman"/>
          <w:sz w:val="28"/>
          <w:szCs w:val="28"/>
        </w:rPr>
        <w:t>информацию и публикует ее на официальном сайте либо возвращает разработчику на доработку.</w:t>
      </w:r>
    </w:p>
    <w:p w:rsidR="007321E8" w:rsidRPr="00D962EB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В случае опубликования на официальном сайте </w:t>
      </w:r>
      <w:r w:rsidR="0098206D" w:rsidRPr="008F166F">
        <w:rPr>
          <w:rFonts w:ascii="Times New Roman" w:hAnsi="Times New Roman" w:cs="Times New Roman"/>
          <w:sz w:val="28"/>
          <w:szCs w:val="28"/>
        </w:rPr>
        <w:t>информации</w:t>
      </w:r>
      <w:r w:rsidR="0098206D">
        <w:rPr>
          <w:rFonts w:ascii="Times New Roman" w:hAnsi="Times New Roman" w:cs="Times New Roman"/>
          <w:sz w:val="28"/>
          <w:szCs w:val="28"/>
        </w:rPr>
        <w:t xml:space="preserve">, указанной в пункте </w:t>
      </w:r>
      <w:r w:rsidR="00D37667">
        <w:rPr>
          <w:rFonts w:ascii="Times New Roman" w:hAnsi="Times New Roman" w:cs="Times New Roman"/>
          <w:sz w:val="28"/>
          <w:szCs w:val="28"/>
        </w:rPr>
        <w:t>31</w:t>
      </w:r>
      <w:r w:rsidR="0098206D">
        <w:rPr>
          <w:rFonts w:ascii="Times New Roman" w:hAnsi="Times New Roman" w:cs="Times New Roman"/>
          <w:sz w:val="28"/>
          <w:szCs w:val="28"/>
        </w:rPr>
        <w:t xml:space="preserve"> Порядка,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7321E8" w:rsidRPr="008F166F">
        <w:rPr>
          <w:rFonts w:ascii="Times New Roman" w:hAnsi="Times New Roman" w:cs="Times New Roman"/>
          <w:sz w:val="28"/>
          <w:szCs w:val="28"/>
        </w:rPr>
        <w:t>включает соответствующие нормативные акты в план оценки применения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5A2CEC" w:rsidRPr="00D962EB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:rsidR="00004310" w:rsidRPr="00C82858" w:rsidRDefault="00D37667" w:rsidP="0075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7512C3" w:rsidRPr="008F166F">
        <w:rPr>
          <w:rFonts w:ascii="Times New Roman" w:hAnsi="Times New Roman" w:cs="Times New Roman"/>
          <w:sz w:val="28"/>
          <w:szCs w:val="28"/>
        </w:rPr>
        <w:t>. В случае если в срок до 01.01.2024 разработчиком не представлена информ</w:t>
      </w:r>
      <w:r w:rsidR="002A7810">
        <w:rPr>
          <w:rFonts w:ascii="Times New Roman" w:hAnsi="Times New Roman" w:cs="Times New Roman"/>
          <w:sz w:val="28"/>
          <w:szCs w:val="28"/>
        </w:rPr>
        <w:t xml:space="preserve">ация, предусмотренная пунктом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7321E8" w:rsidRPr="008F166F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B9633F">
        <w:rPr>
          <w:rFonts w:ascii="Times New Roman" w:hAnsi="Times New Roman" w:cs="Times New Roman"/>
          <w:sz w:val="28"/>
          <w:szCs w:val="28"/>
        </w:rPr>
        <w:t xml:space="preserve">подлежат включению в 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 w:rsidR="0098206D">
        <w:rPr>
          <w:rFonts w:ascii="Times New Roman" w:hAnsi="Times New Roman" w:cs="Times New Roman"/>
          <w:sz w:val="28"/>
          <w:szCs w:val="28"/>
        </w:rPr>
        <w:t>уполномоченным подразделение</w:t>
      </w:r>
      <w:r w:rsidR="00B9633F">
        <w:rPr>
          <w:rFonts w:ascii="Times New Roman" w:hAnsi="Times New Roman" w:cs="Times New Roman"/>
          <w:sz w:val="28"/>
          <w:szCs w:val="28"/>
        </w:rPr>
        <w:t>м</w:t>
      </w:r>
      <w:r w:rsidR="00221E52">
        <w:rPr>
          <w:rFonts w:ascii="Times New Roman" w:hAnsi="Times New Roman" w:cs="Times New Roman"/>
          <w:sz w:val="28"/>
          <w:szCs w:val="28"/>
        </w:rPr>
        <w:t xml:space="preserve"> </w:t>
      </w:r>
      <w:r w:rsidR="00B9633F" w:rsidRPr="00D962EB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</w:t>
      </w:r>
      <w:r w:rsidR="007321E8" w:rsidRPr="008F166F">
        <w:rPr>
          <w:rFonts w:ascii="Times New Roman" w:hAnsi="Times New Roman" w:cs="Times New Roman"/>
          <w:sz w:val="28"/>
          <w:szCs w:val="28"/>
        </w:rPr>
        <w:t>на 2024 или 2025 год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  <w:r w:rsidR="00B9633F">
        <w:rPr>
          <w:rFonts w:ascii="Times New Roman" w:hAnsi="Times New Roman" w:cs="Times New Roman"/>
          <w:sz w:val="28"/>
          <w:szCs w:val="28"/>
        </w:rPr>
        <w:t>.</w:t>
      </w:r>
    </w:p>
    <w:sectPr w:rsidR="00004310" w:rsidRPr="00C82858" w:rsidSect="00D030DF">
      <w:pgSz w:w="11906" w:h="16838"/>
      <w:pgMar w:top="1134" w:right="707" w:bottom="426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986" w:rsidRDefault="00994986" w:rsidP="00260F6D">
      <w:pPr>
        <w:spacing w:after="0" w:line="240" w:lineRule="auto"/>
      </w:pPr>
      <w:r>
        <w:separator/>
      </w:r>
    </w:p>
  </w:endnote>
  <w:endnote w:type="continuationSeparator" w:id="1">
    <w:p w:rsidR="00994986" w:rsidRDefault="00994986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986" w:rsidRDefault="00994986" w:rsidP="00260F6D">
      <w:pPr>
        <w:spacing w:after="0" w:line="240" w:lineRule="auto"/>
      </w:pPr>
      <w:r>
        <w:separator/>
      </w:r>
    </w:p>
  </w:footnote>
  <w:footnote w:type="continuationSeparator" w:id="1">
    <w:p w:rsidR="00994986" w:rsidRDefault="00994986" w:rsidP="00260F6D">
      <w:pPr>
        <w:spacing w:after="0" w:line="240" w:lineRule="auto"/>
      </w:pPr>
      <w:r>
        <w:continuationSeparator/>
      </w:r>
    </w:p>
  </w:footnote>
  <w:footnote w:id="2">
    <w:p w:rsidR="00A47618" w:rsidRPr="00D50EBB" w:rsidRDefault="00A47618" w:rsidP="00D50EBB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 w:rsidRPr="00D50EBB">
        <w:rPr>
          <w:rFonts w:ascii="Times New Roman" w:hAnsi="Times New Roman" w:cs="Times New Roman"/>
        </w:rPr>
        <w:t>Абзац второй пункта 1</w:t>
      </w:r>
      <w:r w:rsidR="00E5428D">
        <w:rPr>
          <w:rFonts w:ascii="Times New Roman" w:hAnsi="Times New Roman" w:cs="Times New Roman"/>
        </w:rPr>
        <w:t>0</w:t>
      </w:r>
      <w:r w:rsidRPr="00D50EBB">
        <w:rPr>
          <w:rFonts w:ascii="Times New Roman" w:hAnsi="Times New Roman" w:cs="Times New Roman"/>
        </w:rPr>
        <w:t xml:space="preserve"> включается в Порядок </w:t>
      </w:r>
      <w:r>
        <w:rPr>
          <w:rFonts w:ascii="Times New Roman" w:hAnsi="Times New Roman" w:cs="Times New Roman"/>
        </w:rPr>
        <w:t xml:space="preserve">теми </w:t>
      </w:r>
      <w:r w:rsidRPr="00D50EBB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</w:t>
      </w:r>
      <w:r w:rsidR="00221E52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законом</w:t>
      </w:r>
      <w:r w:rsidR="00221E52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№ 131-</w:t>
      </w:r>
      <w:r w:rsidR="00996BE0" w:rsidRPr="00D50EBB">
        <w:rPr>
          <w:rFonts w:ascii="Times New Roman" w:hAnsi="Times New Roman" w:cs="Times New Roman"/>
        </w:rPr>
        <w:t>ФЗ и Законом</w:t>
      </w:r>
      <w:r w:rsidR="00221E52">
        <w:rPr>
          <w:rFonts w:ascii="Times New Roman" w:hAnsi="Times New Roman" w:cs="Times New Roman"/>
        </w:rPr>
        <w:t xml:space="preserve"> </w:t>
      </w:r>
      <w:r w:rsidR="00996BE0" w:rsidRPr="00D50EBB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  <w:footnote w:id="3">
    <w:p w:rsidR="00A47618" w:rsidRPr="00155883" w:rsidRDefault="00A47618" w:rsidP="00A47618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rPr>
          <w:rFonts w:ascii="Times New Roman" w:hAnsi="Times New Roman" w:cs="Times New Roman"/>
        </w:rPr>
        <w:t xml:space="preserve">Пункт включается </w:t>
      </w:r>
      <w:r w:rsidRPr="00155883">
        <w:rPr>
          <w:rFonts w:ascii="Times New Roman" w:hAnsi="Times New Roman" w:cs="Times New Roman"/>
        </w:rPr>
        <w:t xml:space="preserve">в Порядок </w:t>
      </w:r>
      <w:r>
        <w:rPr>
          <w:rFonts w:ascii="Times New Roman" w:hAnsi="Times New Roman" w:cs="Times New Roman"/>
        </w:rPr>
        <w:t xml:space="preserve">теми </w:t>
      </w:r>
      <w:r w:rsidRPr="00155883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Федеральнымзаконом№131-</w:t>
      </w:r>
      <w:r w:rsidR="00996BE0" w:rsidRPr="00155883">
        <w:rPr>
          <w:rFonts w:ascii="Times New Roman" w:hAnsi="Times New Roman" w:cs="Times New Roman"/>
        </w:rPr>
        <w:t>ФЗ и Законом</w:t>
      </w:r>
      <w:r w:rsidR="00221E52">
        <w:rPr>
          <w:rFonts w:ascii="Times New Roman" w:hAnsi="Times New Roman" w:cs="Times New Roman"/>
        </w:rPr>
        <w:t xml:space="preserve"> </w:t>
      </w:r>
      <w:r w:rsidR="00996BE0" w:rsidRPr="00155883">
        <w:rPr>
          <w:rFonts w:ascii="Times New Roman" w:hAnsi="Times New Roman" w:cs="Times New Roman"/>
        </w:rPr>
        <w:t>Новосибирской области №</w:t>
      </w:r>
      <w:r w:rsidRPr="00155883">
        <w:rPr>
          <w:rFonts w:ascii="Times New Roman" w:hAnsi="Times New Roman" w:cs="Times New Roman"/>
        </w:rPr>
        <w:t xml:space="preserve"> 485-ОЗ.</w:t>
      </w:r>
    </w:p>
    <w:p w:rsidR="00A47618" w:rsidRDefault="00A47618">
      <w:pPr>
        <w:pStyle w:val="a6"/>
      </w:pPr>
    </w:p>
  </w:footnote>
  <w:footnote w:id="4">
    <w:p w:rsidR="00CC5610" w:rsidRPr="004B3EEC" w:rsidRDefault="00CC5610" w:rsidP="00CC5610">
      <w:pPr>
        <w:pStyle w:val="a6"/>
        <w:jc w:val="both"/>
        <w:rPr>
          <w:rFonts w:ascii="Times New Roman" w:hAnsi="Times New Roman" w:cs="Times New Roman"/>
        </w:rPr>
      </w:pPr>
      <w:r w:rsidRPr="004B3EEC">
        <w:rPr>
          <w:rStyle w:val="a8"/>
          <w:rFonts w:ascii="Times New Roman" w:hAnsi="Times New Roman" w:cs="Times New Roman"/>
        </w:rPr>
        <w:footnoteRef/>
      </w:r>
      <w:r w:rsidRPr="004B3EEC">
        <w:rPr>
          <w:rFonts w:ascii="Times New Roman" w:hAnsi="Times New Roman" w:cs="Times New Roman"/>
        </w:rPr>
        <w:t> Местная администрация впр</w:t>
      </w:r>
      <w:r w:rsidR="00455CCB" w:rsidRPr="004B3EEC">
        <w:rPr>
          <w:rFonts w:ascii="Times New Roman" w:hAnsi="Times New Roman" w:cs="Times New Roman"/>
        </w:rPr>
        <w:t>аве установить иной срок подгото</w:t>
      </w:r>
      <w:r w:rsidRPr="004B3EEC">
        <w:rPr>
          <w:rFonts w:ascii="Times New Roman" w:hAnsi="Times New Roman" w:cs="Times New Roman"/>
        </w:rPr>
        <w:t>в</w:t>
      </w:r>
      <w:r w:rsidR="00B8212F" w:rsidRPr="004B3EEC">
        <w:rPr>
          <w:rFonts w:ascii="Times New Roman" w:hAnsi="Times New Roman" w:cs="Times New Roman"/>
        </w:rPr>
        <w:t>ки</w:t>
      </w:r>
      <w:r w:rsidRPr="004B3EEC">
        <w:rPr>
          <w:rFonts w:ascii="Times New Roman" w:hAnsi="Times New Roman" w:cs="Times New Roman"/>
        </w:rPr>
        <w:t xml:space="preserve"> заключения исходя из своих организационных особенностей.</w:t>
      </w:r>
    </w:p>
  </w:footnote>
  <w:footnote w:id="5">
    <w:p w:rsidR="00D37667" w:rsidRPr="00D50EBB" w:rsidRDefault="00D37667" w:rsidP="00D50EBB">
      <w:pPr>
        <w:pStyle w:val="a6"/>
        <w:jc w:val="both"/>
        <w:rPr>
          <w:rFonts w:ascii="Times New Roman" w:hAnsi="Times New Roman" w:cs="Times New Roman"/>
        </w:rPr>
      </w:pPr>
      <w:r w:rsidRPr="00D50EBB">
        <w:rPr>
          <w:rStyle w:val="a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Пункт 33</w:t>
      </w:r>
      <w:r w:rsidRPr="00D50EBB">
        <w:rPr>
          <w:rFonts w:ascii="Times New Roman" w:hAnsi="Times New Roman" w:cs="Times New Roman"/>
        </w:rPr>
        <w:t xml:space="preserve"> включается в Порядок теми муниципальными образованиями, для которых проведение </w:t>
      </w:r>
      <w:r>
        <w:rPr>
          <w:rFonts w:ascii="Times New Roman" w:hAnsi="Times New Roman" w:cs="Times New Roman"/>
        </w:rPr>
        <w:t>экспертизы</w:t>
      </w:r>
      <w:r w:rsidRPr="00D50EBB">
        <w:rPr>
          <w:rFonts w:ascii="Times New Roman" w:hAnsi="Times New Roman" w:cs="Times New Roman"/>
        </w:rPr>
        <w:t xml:space="preserve"> обязательно в соответствии с Федеральным законом№131-</w:t>
      </w:r>
      <w:r w:rsidRPr="00D37667">
        <w:rPr>
          <w:rFonts w:ascii="Times New Roman" w:hAnsi="Times New Roman" w:cs="Times New Roman"/>
        </w:rPr>
        <w:t>ФЗ и Законом</w:t>
      </w:r>
      <w:r w:rsidR="00221E52">
        <w:rPr>
          <w:rFonts w:ascii="Times New Roman" w:hAnsi="Times New Roman" w:cs="Times New Roman"/>
        </w:rPr>
        <w:t xml:space="preserve"> </w:t>
      </w:r>
      <w:r w:rsidRPr="00D37667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3A99"/>
    <w:multiLevelType w:val="hybridMultilevel"/>
    <w:tmpl w:val="98325B0E"/>
    <w:lvl w:ilvl="0" w:tplc="9A02B8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457D85"/>
    <w:multiLevelType w:val="hybridMultilevel"/>
    <w:tmpl w:val="49720F48"/>
    <w:lvl w:ilvl="0" w:tplc="8082948C">
      <w:start w:val="1"/>
      <w:numFmt w:val="decimal"/>
      <w:lvlText w:val="%1."/>
      <w:lvlJc w:val="left"/>
      <w:pPr>
        <w:ind w:left="1446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B6C4173"/>
    <w:multiLevelType w:val="hybridMultilevel"/>
    <w:tmpl w:val="1DA24990"/>
    <w:lvl w:ilvl="0" w:tplc="8D3CA70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46EB"/>
    <w:rsid w:val="00004310"/>
    <w:rsid w:val="00020812"/>
    <w:rsid w:val="00054B65"/>
    <w:rsid w:val="00057D74"/>
    <w:rsid w:val="00061D60"/>
    <w:rsid w:val="00081750"/>
    <w:rsid w:val="00083F36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859E7"/>
    <w:rsid w:val="00190908"/>
    <w:rsid w:val="001A559A"/>
    <w:rsid w:val="001A7821"/>
    <w:rsid w:val="001B15F2"/>
    <w:rsid w:val="001C45CA"/>
    <w:rsid w:val="001D6655"/>
    <w:rsid w:val="001F475D"/>
    <w:rsid w:val="001F4FDF"/>
    <w:rsid w:val="002105F2"/>
    <w:rsid w:val="00214A5C"/>
    <w:rsid w:val="0022165D"/>
    <w:rsid w:val="00221E52"/>
    <w:rsid w:val="00260F6D"/>
    <w:rsid w:val="00267B21"/>
    <w:rsid w:val="0027797B"/>
    <w:rsid w:val="00285B3E"/>
    <w:rsid w:val="002A3DBD"/>
    <w:rsid w:val="002A7810"/>
    <w:rsid w:val="002B761E"/>
    <w:rsid w:val="002C4164"/>
    <w:rsid w:val="002D22ED"/>
    <w:rsid w:val="002E76C3"/>
    <w:rsid w:val="002F628F"/>
    <w:rsid w:val="00310F26"/>
    <w:rsid w:val="00322447"/>
    <w:rsid w:val="003614D2"/>
    <w:rsid w:val="0039147E"/>
    <w:rsid w:val="003929A2"/>
    <w:rsid w:val="003A091D"/>
    <w:rsid w:val="003B1770"/>
    <w:rsid w:val="003B2B58"/>
    <w:rsid w:val="003E2E0A"/>
    <w:rsid w:val="003F116A"/>
    <w:rsid w:val="00407798"/>
    <w:rsid w:val="004113BC"/>
    <w:rsid w:val="0042554C"/>
    <w:rsid w:val="0042719E"/>
    <w:rsid w:val="00437FD0"/>
    <w:rsid w:val="00447F25"/>
    <w:rsid w:val="00455CCB"/>
    <w:rsid w:val="00481589"/>
    <w:rsid w:val="0048416C"/>
    <w:rsid w:val="00493008"/>
    <w:rsid w:val="004B3EEC"/>
    <w:rsid w:val="004F4AD0"/>
    <w:rsid w:val="004F5DB7"/>
    <w:rsid w:val="00512E09"/>
    <w:rsid w:val="0052086C"/>
    <w:rsid w:val="00526A91"/>
    <w:rsid w:val="005446EB"/>
    <w:rsid w:val="00552830"/>
    <w:rsid w:val="00554423"/>
    <w:rsid w:val="005614BA"/>
    <w:rsid w:val="005668A3"/>
    <w:rsid w:val="00577418"/>
    <w:rsid w:val="005A2CEC"/>
    <w:rsid w:val="005B0857"/>
    <w:rsid w:val="005B1E76"/>
    <w:rsid w:val="005B32E4"/>
    <w:rsid w:val="005D248B"/>
    <w:rsid w:val="005D50D8"/>
    <w:rsid w:val="005E41BD"/>
    <w:rsid w:val="005F794E"/>
    <w:rsid w:val="00610E16"/>
    <w:rsid w:val="00627FCC"/>
    <w:rsid w:val="006610AF"/>
    <w:rsid w:val="00682FA3"/>
    <w:rsid w:val="006A3A53"/>
    <w:rsid w:val="006A731E"/>
    <w:rsid w:val="006B6B5E"/>
    <w:rsid w:val="006D1097"/>
    <w:rsid w:val="006E0CF8"/>
    <w:rsid w:val="006F1D3C"/>
    <w:rsid w:val="00710B66"/>
    <w:rsid w:val="007321E8"/>
    <w:rsid w:val="00733EE3"/>
    <w:rsid w:val="007512C3"/>
    <w:rsid w:val="00762BBE"/>
    <w:rsid w:val="00765432"/>
    <w:rsid w:val="0076695F"/>
    <w:rsid w:val="00774AF8"/>
    <w:rsid w:val="00781C5E"/>
    <w:rsid w:val="00792BB1"/>
    <w:rsid w:val="00793E72"/>
    <w:rsid w:val="00797F71"/>
    <w:rsid w:val="007D068C"/>
    <w:rsid w:val="007F1D89"/>
    <w:rsid w:val="008060B1"/>
    <w:rsid w:val="00811DF9"/>
    <w:rsid w:val="008202F1"/>
    <w:rsid w:val="00846FC3"/>
    <w:rsid w:val="00851926"/>
    <w:rsid w:val="008650D0"/>
    <w:rsid w:val="0086515C"/>
    <w:rsid w:val="0087252E"/>
    <w:rsid w:val="0089152D"/>
    <w:rsid w:val="008B0CF1"/>
    <w:rsid w:val="008D3974"/>
    <w:rsid w:val="008E3C43"/>
    <w:rsid w:val="008F166F"/>
    <w:rsid w:val="008F3B3F"/>
    <w:rsid w:val="00910A11"/>
    <w:rsid w:val="009155F9"/>
    <w:rsid w:val="00922398"/>
    <w:rsid w:val="00926EA9"/>
    <w:rsid w:val="00933ABE"/>
    <w:rsid w:val="00961666"/>
    <w:rsid w:val="00972A4C"/>
    <w:rsid w:val="0098206D"/>
    <w:rsid w:val="00994986"/>
    <w:rsid w:val="00996BE0"/>
    <w:rsid w:val="009B2D28"/>
    <w:rsid w:val="009C06A8"/>
    <w:rsid w:val="009D2914"/>
    <w:rsid w:val="009F1E87"/>
    <w:rsid w:val="009F71A4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B253E"/>
    <w:rsid w:val="00AC2597"/>
    <w:rsid w:val="00AC59A7"/>
    <w:rsid w:val="00AE0137"/>
    <w:rsid w:val="00AE543A"/>
    <w:rsid w:val="00AE7ABE"/>
    <w:rsid w:val="00AF789E"/>
    <w:rsid w:val="00B023E8"/>
    <w:rsid w:val="00B20752"/>
    <w:rsid w:val="00B209F2"/>
    <w:rsid w:val="00B23C6D"/>
    <w:rsid w:val="00B62FE8"/>
    <w:rsid w:val="00B8212F"/>
    <w:rsid w:val="00B83DA0"/>
    <w:rsid w:val="00B9633F"/>
    <w:rsid w:val="00BA371C"/>
    <w:rsid w:val="00BD3F0E"/>
    <w:rsid w:val="00BE6759"/>
    <w:rsid w:val="00BF3DE7"/>
    <w:rsid w:val="00BF7713"/>
    <w:rsid w:val="00C11A47"/>
    <w:rsid w:val="00C5012A"/>
    <w:rsid w:val="00C5753B"/>
    <w:rsid w:val="00C61660"/>
    <w:rsid w:val="00C64A6E"/>
    <w:rsid w:val="00C81ED9"/>
    <w:rsid w:val="00C82858"/>
    <w:rsid w:val="00CA1270"/>
    <w:rsid w:val="00CC5610"/>
    <w:rsid w:val="00CE5740"/>
    <w:rsid w:val="00D008BC"/>
    <w:rsid w:val="00D02DE3"/>
    <w:rsid w:val="00D030DF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4D22"/>
    <w:rsid w:val="00D93FA6"/>
    <w:rsid w:val="00D962EB"/>
    <w:rsid w:val="00D9703C"/>
    <w:rsid w:val="00DB2129"/>
    <w:rsid w:val="00DB3FD0"/>
    <w:rsid w:val="00DB521C"/>
    <w:rsid w:val="00DB6EF2"/>
    <w:rsid w:val="00DD51D5"/>
    <w:rsid w:val="00DF5B2E"/>
    <w:rsid w:val="00E1527E"/>
    <w:rsid w:val="00E25C0D"/>
    <w:rsid w:val="00E35FAA"/>
    <w:rsid w:val="00E5428D"/>
    <w:rsid w:val="00E55F09"/>
    <w:rsid w:val="00EC241E"/>
    <w:rsid w:val="00F34024"/>
    <w:rsid w:val="00F4148B"/>
    <w:rsid w:val="00F5730D"/>
    <w:rsid w:val="00F72FE9"/>
    <w:rsid w:val="00F7570C"/>
    <w:rsid w:val="00F76D7D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styleId="af4">
    <w:name w:val="No Spacing"/>
    <w:uiPriority w:val="1"/>
    <w:qFormat/>
    <w:rsid w:val="00221E52"/>
    <w:pPr>
      <w:spacing w:after="0" w:line="240" w:lineRule="auto"/>
    </w:pPr>
  </w:style>
  <w:style w:type="paragraph" w:customStyle="1" w:styleId="ConsTitle">
    <w:name w:val="ConsTitle"/>
    <w:rsid w:val="00221E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221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rsid w:val="00221E52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Заголовок №3"/>
    <w:rsid w:val="00221E52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9FCFE-EE0E-46AC-842C-7C10D708D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2734</Words>
  <Characters>15588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User</cp:lastModifiedBy>
  <cp:revision>7</cp:revision>
  <cp:lastPrinted>2023-10-17T02:15:00Z</cp:lastPrinted>
  <dcterms:created xsi:type="dcterms:W3CDTF">2022-04-04T07:50:00Z</dcterms:created>
  <dcterms:modified xsi:type="dcterms:W3CDTF">2023-10-17T02:15:00Z</dcterms:modified>
</cp:coreProperties>
</file>